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E4E" w:rsidRDefault="00EA4298" w:rsidP="00EA4298">
      <w:pPr>
        <w:spacing w:line="240" w:lineRule="auto"/>
        <w:jc w:val="center"/>
      </w:pPr>
      <w:r>
        <w:t>Hagyományos acélszerkezetes házak m</w:t>
      </w:r>
      <w:r w:rsidR="00374E4E">
        <w:t>űszaki tartalom</w:t>
      </w:r>
      <w:bookmarkStart w:id="0" w:name="_GoBack"/>
      <w:bookmarkEnd w:id="0"/>
    </w:p>
    <w:p w:rsidR="009E4AF7" w:rsidRDefault="009E4AF7" w:rsidP="00374E4E">
      <w:pPr>
        <w:spacing w:line="240" w:lineRule="auto"/>
        <w:jc w:val="both"/>
      </w:pPr>
    </w:p>
    <w:p w:rsidR="00374E4E" w:rsidRDefault="00374E4E" w:rsidP="00374E4E">
      <w:pPr>
        <w:spacing w:line="240" w:lineRule="auto"/>
        <w:jc w:val="both"/>
      </w:pPr>
      <w:r>
        <w:t>Alapozás:</w:t>
      </w:r>
    </w:p>
    <w:p w:rsidR="00997E23" w:rsidRDefault="00997E23" w:rsidP="00374E4E">
      <w:pPr>
        <w:spacing w:line="240" w:lineRule="auto"/>
        <w:jc w:val="both"/>
      </w:pPr>
      <w:r>
        <w:t>Rövid fúrt cölöpalapok, cölöpök bebetonozása,</w:t>
      </w:r>
      <w:r w:rsidR="00374E4E">
        <w:t xml:space="preserve"> </w:t>
      </w:r>
      <w:r>
        <w:t>cölöpök között</w:t>
      </w:r>
      <w:r w:rsidR="00B31B4F">
        <w:t>i</w:t>
      </w:r>
      <w:r>
        <w:t xml:space="preserve"> föld</w:t>
      </w:r>
      <w:r w:rsidR="00B31B4F">
        <w:t xml:space="preserve"> </w:t>
      </w:r>
      <w:r>
        <w:t>kitermelése,</w:t>
      </w:r>
      <w:r w:rsidR="00374E4E">
        <w:t xml:space="preserve"> </w:t>
      </w:r>
      <w:r>
        <w:t>sóderágy készítése talpgerenda alá,</w:t>
      </w:r>
      <w:r w:rsidR="00374E4E">
        <w:t xml:space="preserve"> </w:t>
      </w:r>
      <w:r>
        <w:t>talpgerenda zsaluzása, vasalás készítés,</w:t>
      </w:r>
      <w:r w:rsidR="00374E4E">
        <w:t xml:space="preserve"> </w:t>
      </w:r>
      <w:r>
        <w:t>talpgerenda betonozása, homokfeltöltés,</w:t>
      </w:r>
      <w:r w:rsidR="00374E4E">
        <w:t xml:space="preserve"> </w:t>
      </w:r>
      <w:r>
        <w:t>gépészeti alapvezetékek lefektetése, sóderágy készítés, vasbetonháló lefektetése, szerelőbeton</w:t>
      </w:r>
      <w:r w:rsidR="00374E4E">
        <w:t xml:space="preserve"> </w:t>
      </w:r>
      <w:r>
        <w:t>lehúzása.</w:t>
      </w:r>
    </w:p>
    <w:p w:rsidR="00374E4E" w:rsidRDefault="00374E4E" w:rsidP="00374E4E">
      <w:pPr>
        <w:jc w:val="both"/>
      </w:pPr>
    </w:p>
    <w:p w:rsidR="00997E23" w:rsidRDefault="00997E23" w:rsidP="00374E4E">
      <w:pPr>
        <w:jc w:val="both"/>
      </w:pPr>
      <w:r>
        <w:t>Beton aljzat készítése</w:t>
      </w:r>
      <w:r w:rsidR="00374E4E">
        <w:t>:</w:t>
      </w:r>
    </w:p>
    <w:p w:rsidR="00997E23" w:rsidRDefault="00997E23" w:rsidP="00374E4E">
      <w:pPr>
        <w:jc w:val="both"/>
      </w:pPr>
      <w:r>
        <w:t>Nehézlemez talajpára elleni vízszigetelés VILLAS GV 4</w:t>
      </w:r>
      <w:r w:rsidR="00374E4E">
        <w:t xml:space="preserve"> </w:t>
      </w:r>
      <w:r>
        <w:t>lemezből,</w:t>
      </w:r>
      <w:r w:rsidR="00374E4E">
        <w:t xml:space="preserve"> </w:t>
      </w:r>
      <w:r>
        <w:t>2</w:t>
      </w:r>
      <w:r w:rsidR="00B31B4F">
        <w:t>x</w:t>
      </w:r>
      <w:r>
        <w:t>6</w:t>
      </w:r>
      <w:r w:rsidR="00B31B4F">
        <w:t xml:space="preserve"> </w:t>
      </w:r>
      <w:r>
        <w:t>cm</w:t>
      </w:r>
      <w:r w:rsidR="002A1881">
        <w:t>-es</w:t>
      </w:r>
      <w:r>
        <w:t xml:space="preserve"> lépésálló polisztirol lemez hőszigetelés,</w:t>
      </w:r>
      <w:r w:rsidR="00374E4E">
        <w:t xml:space="preserve"> </w:t>
      </w:r>
      <w:r>
        <w:t>METAFOL PZ hőtükör technológiai fóliaterítés,</w:t>
      </w:r>
      <w:r w:rsidR="00374E4E">
        <w:t xml:space="preserve"> </w:t>
      </w:r>
      <w:r>
        <w:t>150</w:t>
      </w:r>
      <w:r w:rsidR="00B31B4F">
        <w:t>x</w:t>
      </w:r>
      <w:r>
        <w:t>150x4</w:t>
      </w:r>
      <w:r w:rsidRPr="008E385D">
        <w:t xml:space="preserve">,2 </w:t>
      </w:r>
      <w:r w:rsidR="008E385D" w:rsidRPr="008E385D">
        <w:t>mm</w:t>
      </w:r>
      <w:r w:rsidR="002A1881">
        <w:t>-es</w:t>
      </w:r>
      <w:r w:rsidR="00B31B4F" w:rsidRPr="008E385D">
        <w:t xml:space="preserve"> </w:t>
      </w:r>
      <w:r w:rsidRPr="008E385D">
        <w:t>vasbetonháló</w:t>
      </w:r>
      <w:r w:rsidR="002A1881">
        <w:t xml:space="preserve"> és</w:t>
      </w:r>
      <w:r>
        <w:t xml:space="preserve"> 6 cm vastag aljzatbeton</w:t>
      </w:r>
      <w:r w:rsidR="00B31B4F">
        <w:t xml:space="preserve"> elkészítése.</w:t>
      </w:r>
    </w:p>
    <w:p w:rsidR="00374E4E" w:rsidRDefault="00374E4E" w:rsidP="00374E4E">
      <w:pPr>
        <w:jc w:val="both"/>
      </w:pPr>
    </w:p>
    <w:p w:rsidR="00374E4E" w:rsidRPr="008E385D" w:rsidRDefault="00371DB4" w:rsidP="00374E4E">
      <w:pPr>
        <w:jc w:val="both"/>
      </w:pPr>
      <w:bookmarkStart w:id="1" w:name="_Hlk145923469"/>
      <w:r w:rsidRPr="008E385D">
        <w:t>Acélszerkezet</w:t>
      </w:r>
      <w:r w:rsidR="00374E4E" w:rsidRPr="008E385D">
        <w:t>:</w:t>
      </w:r>
    </w:p>
    <w:p w:rsidR="00997E23" w:rsidRDefault="00997E23" w:rsidP="00374E4E">
      <w:pPr>
        <w:jc w:val="both"/>
      </w:pPr>
      <w:r w:rsidRPr="008E385D">
        <w:t>Statik</w:t>
      </w:r>
      <w:r w:rsidR="008E385D" w:rsidRPr="008E385D">
        <w:t>ai</w:t>
      </w:r>
      <w:r w:rsidRPr="008E385D">
        <w:t xml:space="preserve"> kiviteli</w:t>
      </w:r>
      <w:r>
        <w:t xml:space="preserve"> gyártmányterv készítése</w:t>
      </w:r>
      <w:r w:rsidR="009E4AF7">
        <w:t xml:space="preserve"> és ennek alapján </w:t>
      </w:r>
      <w:r>
        <w:t>hidegen hengerelt</w:t>
      </w:r>
      <w:r w:rsidR="00374E4E">
        <w:t xml:space="preserve"> </w:t>
      </w:r>
      <w:r>
        <w:t>180</w:t>
      </w:r>
      <w:r w:rsidR="002A1881">
        <w:t>-as</w:t>
      </w:r>
      <w:r>
        <w:t xml:space="preserve"> C profil</w:t>
      </w:r>
      <w:r w:rsidR="008E385D">
        <w:t>ú</w:t>
      </w:r>
      <w:r>
        <w:t xml:space="preserve"> 180x75x35/</w:t>
      </w:r>
      <w:r w:rsidR="008E385D">
        <w:t xml:space="preserve">3 </w:t>
      </w:r>
      <w:r w:rsidR="008E385D" w:rsidRPr="008E385D">
        <w:t>mm-es</w:t>
      </w:r>
      <w:r w:rsidRPr="008E385D">
        <w:t xml:space="preserve"> fő</w:t>
      </w:r>
      <w:r w:rsidR="008E385D" w:rsidRPr="008E385D">
        <w:t xml:space="preserve"> </w:t>
      </w:r>
      <w:r w:rsidRPr="008E385D">
        <w:t>tartó</w:t>
      </w:r>
      <w:r w:rsidR="008E385D" w:rsidRPr="008E385D">
        <w:t>szerkezet</w:t>
      </w:r>
      <w:r w:rsidRPr="008E385D">
        <w:t xml:space="preserve"> gyártása</w:t>
      </w:r>
      <w:r w:rsidR="00374E4E">
        <w:t>,</w:t>
      </w:r>
      <w:r>
        <w:t xml:space="preserve"> szállítása</w:t>
      </w:r>
      <w:r w:rsidR="000B04DC">
        <w:t>, valamint</w:t>
      </w:r>
      <w:r w:rsidR="00374E4E">
        <w:t xml:space="preserve"> </w:t>
      </w:r>
      <w:r>
        <w:t xml:space="preserve">felállítása, </w:t>
      </w:r>
      <w:r w:rsidR="000B04DC">
        <w:t xml:space="preserve">illetve </w:t>
      </w:r>
      <w:r>
        <w:t>180</w:t>
      </w:r>
      <w:r w:rsidR="002A1881">
        <w:t>-as</w:t>
      </w:r>
      <w:r>
        <w:t xml:space="preserve"> C </w:t>
      </w:r>
      <w:proofErr w:type="spellStart"/>
      <w:r>
        <w:t>tüzihorganyzott</w:t>
      </w:r>
      <w:proofErr w:type="spellEnd"/>
      <w:r>
        <w:t xml:space="preserve"> </w:t>
      </w:r>
      <w:r w:rsidR="008E385D">
        <w:t>180x50x20/0,6 mm-</w:t>
      </w:r>
      <w:r w:rsidR="008E385D" w:rsidRPr="008E385D">
        <w:t xml:space="preserve">es </w:t>
      </w:r>
      <w:r w:rsidRPr="008E385D">
        <w:t>segéd</w:t>
      </w:r>
      <w:r w:rsidR="008E385D" w:rsidRPr="008E385D">
        <w:t xml:space="preserve"> </w:t>
      </w:r>
      <w:r w:rsidRPr="008E385D">
        <w:t>tartó</w:t>
      </w:r>
      <w:r w:rsidR="008E385D" w:rsidRPr="008E385D">
        <w:t>szerkezet</w:t>
      </w:r>
      <w:r w:rsidRPr="008E385D">
        <w:t xml:space="preserve"> gyártása</w:t>
      </w:r>
      <w:r w:rsidR="00374E4E">
        <w:t>,</w:t>
      </w:r>
      <w:r>
        <w:t xml:space="preserve"> szállítása</w:t>
      </w:r>
      <w:r w:rsidR="000B04DC">
        <w:t xml:space="preserve"> és</w:t>
      </w:r>
      <w:r>
        <w:t xml:space="preserve"> szerelése</w:t>
      </w:r>
      <w:r w:rsidR="000B04DC">
        <w:t xml:space="preserve">. </w:t>
      </w:r>
      <w:r w:rsidR="008E385D">
        <w:t xml:space="preserve">Mennyezetprofil elkészítése 20x75x50/0,6 mm-es </w:t>
      </w:r>
      <w:proofErr w:type="spellStart"/>
      <w:r w:rsidR="008E385D" w:rsidRPr="008E385D">
        <w:t>t</w:t>
      </w:r>
      <w:r w:rsidRPr="008E385D">
        <w:t>üz</w:t>
      </w:r>
      <w:r w:rsidR="00371DB4" w:rsidRPr="008E385D">
        <w:t>i</w:t>
      </w:r>
      <w:r w:rsidRPr="008E385D">
        <w:t>horganyzott</w:t>
      </w:r>
      <w:proofErr w:type="spellEnd"/>
      <w:r w:rsidRPr="008E385D">
        <w:t xml:space="preserve"> kalaplemez</w:t>
      </w:r>
      <w:r w:rsidR="008E385D" w:rsidRPr="008E385D">
        <w:t>ből</w:t>
      </w:r>
      <w:r w:rsidRPr="008E385D">
        <w:t>,</w:t>
      </w:r>
      <w:r>
        <w:t xml:space="preserve"> a mennyezet és oldalfal</w:t>
      </w:r>
      <w:r w:rsidR="00374E4E">
        <w:t xml:space="preserve"> </w:t>
      </w:r>
      <w:r>
        <w:t>hőszigetelése</w:t>
      </w:r>
      <w:r w:rsidR="00374E4E">
        <w:t xml:space="preserve"> </w:t>
      </w:r>
      <w:r>
        <w:t>180 mm</w:t>
      </w:r>
      <w:r w:rsidR="008E385D">
        <w:t>-es</w:t>
      </w:r>
      <w:r>
        <w:t xml:space="preserve"> ROCKWOOL multirock bálás bazaltgyapottal</w:t>
      </w:r>
      <w:r w:rsidR="00374E4E">
        <w:t xml:space="preserve"> </w:t>
      </w:r>
      <w:r>
        <w:t>(nem</w:t>
      </w:r>
      <w:r w:rsidR="00374E4E">
        <w:t xml:space="preserve"> </w:t>
      </w:r>
      <w:r>
        <w:t>tekercses),</w:t>
      </w:r>
      <w:r w:rsidR="00374E4E">
        <w:t xml:space="preserve"> </w:t>
      </w:r>
      <w:r w:rsidR="000B04DC">
        <w:t xml:space="preserve">emellett </w:t>
      </w:r>
      <w:r>
        <w:t>párazáró fólia OSB borítás készítése az épület oldalfalára</w:t>
      </w:r>
      <w:r w:rsidR="000B04DC">
        <w:t>, á</w:t>
      </w:r>
      <w:r>
        <w:t>llványozással</w:t>
      </w:r>
      <w:r w:rsidR="00374E4E">
        <w:t xml:space="preserve">. </w:t>
      </w:r>
      <w:r>
        <w:t>Az épület teljes tartószerkezete fémből készül</w:t>
      </w:r>
      <w:r w:rsidR="000B04DC">
        <w:t>,</w:t>
      </w:r>
      <w:r>
        <w:t xml:space="preserve"> a falak</w:t>
      </w:r>
      <w:r w:rsidR="000B04DC">
        <w:t>,</w:t>
      </w:r>
      <w:r>
        <w:t xml:space="preserve"> a födém</w:t>
      </w:r>
      <w:r w:rsidR="00374E4E">
        <w:t xml:space="preserve"> </w:t>
      </w:r>
      <w:r>
        <w:t xml:space="preserve">és a </w:t>
      </w:r>
      <w:r w:rsidRPr="008E385D">
        <w:t>tetőszerkezet is</w:t>
      </w:r>
      <w:r w:rsidR="00374E4E" w:rsidRPr="008E385D">
        <w:t xml:space="preserve"> </w:t>
      </w:r>
      <w:r w:rsidRPr="008E385D">
        <w:t xml:space="preserve">a statikai </w:t>
      </w:r>
      <w:r w:rsidR="000B04DC" w:rsidRPr="008E385D">
        <w:t xml:space="preserve">kiviteli </w:t>
      </w:r>
      <w:r w:rsidRPr="008E385D">
        <w:t>gyártmányterv alapján</w:t>
      </w:r>
      <w:r w:rsidR="000B04DC" w:rsidRPr="008E385D">
        <w:t>.</w:t>
      </w:r>
    </w:p>
    <w:bookmarkEnd w:id="1"/>
    <w:p w:rsidR="00374E4E" w:rsidRDefault="00374E4E" w:rsidP="00374E4E">
      <w:pPr>
        <w:jc w:val="both"/>
      </w:pPr>
    </w:p>
    <w:p w:rsidR="00997E23" w:rsidRDefault="00997E23" w:rsidP="00374E4E">
      <w:pPr>
        <w:jc w:val="both"/>
      </w:pPr>
      <w:bookmarkStart w:id="2" w:name="_Hlk145924355"/>
      <w:r>
        <w:t>Ragalja:</w:t>
      </w:r>
    </w:p>
    <w:p w:rsidR="00997E23" w:rsidRDefault="00997E23" w:rsidP="00374E4E">
      <w:pPr>
        <w:jc w:val="both"/>
      </w:pPr>
      <w:r>
        <w:t>Tető és fal találkozásának párnafázása</w:t>
      </w:r>
      <w:r w:rsidR="000B04DC">
        <w:t>, illetve</w:t>
      </w:r>
      <w:r>
        <w:t xml:space="preserve"> </w:t>
      </w:r>
      <w:proofErr w:type="spellStart"/>
      <w:r>
        <w:t>lambériázása</w:t>
      </w:r>
      <w:proofErr w:type="spellEnd"/>
      <w:r w:rsidR="00374E4E">
        <w:t xml:space="preserve"> </w:t>
      </w:r>
      <w:r>
        <w:t>állványozással.</w:t>
      </w:r>
    </w:p>
    <w:p w:rsidR="00374E4E" w:rsidRDefault="00374E4E" w:rsidP="00374E4E">
      <w:pPr>
        <w:jc w:val="both"/>
      </w:pPr>
    </w:p>
    <w:p w:rsidR="00997E23" w:rsidRDefault="00997E23" w:rsidP="00374E4E">
      <w:pPr>
        <w:jc w:val="both"/>
      </w:pPr>
      <w:r>
        <w:t>Gipszkarton szerkezetek:</w:t>
      </w:r>
    </w:p>
    <w:p w:rsidR="00997E23" w:rsidRDefault="009E4AF7" w:rsidP="00374E4E">
      <w:pPr>
        <w:jc w:val="both"/>
      </w:pPr>
      <w:r>
        <w:t>A k</w:t>
      </w:r>
      <w:r w:rsidR="00997E23">
        <w:t xml:space="preserve">örítőfalak, </w:t>
      </w:r>
      <w:r>
        <w:t xml:space="preserve">valamint a </w:t>
      </w:r>
      <w:r w:rsidR="00997E23">
        <w:t xml:space="preserve">mennyezet </w:t>
      </w:r>
      <w:proofErr w:type="spellStart"/>
      <w:r w:rsidR="00997E23">
        <w:t>kartonozása</w:t>
      </w:r>
      <w:proofErr w:type="spellEnd"/>
      <w:r w:rsidR="00997E23">
        <w:t>,</w:t>
      </w:r>
      <w:r w:rsidR="00374E4E">
        <w:t xml:space="preserve"> </w:t>
      </w:r>
      <w:r w:rsidR="00997E23">
        <w:t>belső válaszfalak</w:t>
      </w:r>
      <w:r>
        <w:t xml:space="preserve"> elkészítése</w:t>
      </w:r>
      <w:r w:rsidR="00997E23">
        <w:t xml:space="preserve"> acélszerkezet UW 75</w:t>
      </w:r>
      <w:r w:rsidR="00B14E68">
        <w:t>-ös</w:t>
      </w:r>
      <w:r>
        <w:t xml:space="preserve"> és</w:t>
      </w:r>
      <w:r w:rsidR="00997E23">
        <w:t xml:space="preserve"> CW 75</w:t>
      </w:r>
      <w:r w:rsidR="00B14E68">
        <w:t>-ös</w:t>
      </w:r>
      <w:r w:rsidR="00997E23">
        <w:t xml:space="preserve"> profilokból,</w:t>
      </w:r>
      <w:r w:rsidR="00374E4E">
        <w:t xml:space="preserve"> </w:t>
      </w:r>
      <w:r>
        <w:t xml:space="preserve">továbbá </w:t>
      </w:r>
      <w:r w:rsidR="00997E23">
        <w:t xml:space="preserve">hangszigetelés és 2 oldali </w:t>
      </w:r>
      <w:proofErr w:type="spellStart"/>
      <w:r w:rsidR="00997E23">
        <w:t>kartonozás</w:t>
      </w:r>
      <w:proofErr w:type="spellEnd"/>
      <w:r w:rsidR="00997E23">
        <w:t>.</w:t>
      </w:r>
    </w:p>
    <w:p w:rsidR="008E385D" w:rsidRDefault="008E385D" w:rsidP="008E385D">
      <w:pPr>
        <w:jc w:val="both"/>
      </w:pPr>
    </w:p>
    <w:p w:rsidR="00374E4E" w:rsidRDefault="008E385D" w:rsidP="00374E4E">
      <w:pPr>
        <w:jc w:val="both"/>
      </w:pPr>
      <w:r>
        <w:t>Bitumenes zsindelyfedés készítése szegezhető aljzatra, OSB borítással.</w:t>
      </w:r>
    </w:p>
    <w:p w:rsidR="00374E4E" w:rsidRDefault="00374E4E" w:rsidP="00374E4E">
      <w:pPr>
        <w:jc w:val="both"/>
      </w:pPr>
    </w:p>
    <w:p w:rsidR="00374E4E" w:rsidRDefault="000B04DC" w:rsidP="00374E4E">
      <w:pPr>
        <w:jc w:val="both"/>
      </w:pPr>
      <w:bookmarkStart w:id="3" w:name="_Hlk145924798"/>
      <w:bookmarkEnd w:id="2"/>
      <w:r>
        <w:t>B</w:t>
      </w:r>
      <w:r w:rsidR="00374E4E">
        <w:t>urkolatok:</w:t>
      </w:r>
    </w:p>
    <w:p w:rsidR="00997E23" w:rsidRDefault="008E385D" w:rsidP="00374E4E">
      <w:pPr>
        <w:jc w:val="both"/>
      </w:pPr>
      <w:r>
        <w:t xml:space="preserve">Aljzatkiegyenlítő felhordása beton felületen laminált padló alá. </w:t>
      </w:r>
      <w:r w:rsidR="00997E23">
        <w:t xml:space="preserve">Hidegburkolatok </w:t>
      </w:r>
      <w:r w:rsidR="000B04DC">
        <w:t xml:space="preserve">elkészítése </w:t>
      </w:r>
      <w:r>
        <w:t xml:space="preserve">nettó </w:t>
      </w:r>
      <w:r w:rsidR="00997E23">
        <w:t xml:space="preserve">5000 </w:t>
      </w:r>
      <w:proofErr w:type="spellStart"/>
      <w:r w:rsidR="00997E23">
        <w:t>ft</w:t>
      </w:r>
      <w:proofErr w:type="spellEnd"/>
      <w:r w:rsidR="00997E23">
        <w:t>/</w:t>
      </w:r>
      <w:r w:rsidR="000B04DC">
        <w:t>m</w:t>
      </w:r>
      <w:r w:rsidR="000B04DC">
        <w:rPr>
          <w:rFonts w:cstheme="minorHAnsi"/>
        </w:rPr>
        <w:t xml:space="preserve">², </w:t>
      </w:r>
      <w:r w:rsidR="00997E23">
        <w:t>illetve meleg burkolatok</w:t>
      </w:r>
      <w:r w:rsidR="00374E4E">
        <w:t xml:space="preserve"> </w:t>
      </w:r>
      <w:r w:rsidR="000B04DC">
        <w:t xml:space="preserve">lerakása </w:t>
      </w:r>
      <w:r>
        <w:t xml:space="preserve">nettó </w:t>
      </w:r>
      <w:r w:rsidR="00997E23">
        <w:t xml:space="preserve">2500 </w:t>
      </w:r>
      <w:proofErr w:type="spellStart"/>
      <w:r w:rsidR="00997E23">
        <w:t>ft</w:t>
      </w:r>
      <w:proofErr w:type="spellEnd"/>
      <w:r w:rsidR="00997E23">
        <w:t>/m</w:t>
      </w:r>
      <w:r w:rsidR="000B04DC">
        <w:rPr>
          <w:rFonts w:cstheme="minorHAnsi"/>
        </w:rPr>
        <w:t>²</w:t>
      </w:r>
      <w:r w:rsidR="00997E23">
        <w:t xml:space="preserve"> </w:t>
      </w:r>
      <w:r>
        <w:t xml:space="preserve">burkolat </w:t>
      </w:r>
      <w:r w:rsidR="000B04DC">
        <w:t xml:space="preserve">árral </w:t>
      </w:r>
      <w:r w:rsidR="00997E23">
        <w:t xml:space="preserve">kalkulálva. </w:t>
      </w:r>
      <w:r w:rsidR="000B04DC">
        <w:t>Mindezt f</w:t>
      </w:r>
      <w:r w:rsidR="00997E23">
        <w:t>ém szegőkkel</w:t>
      </w:r>
      <w:r w:rsidR="000B04DC">
        <w:t>,</w:t>
      </w:r>
      <w:r w:rsidR="00997E23">
        <w:t xml:space="preserve"> átmentetekkel,</w:t>
      </w:r>
      <w:r w:rsidR="00374E4E">
        <w:t xml:space="preserve"> </w:t>
      </w:r>
      <w:r w:rsidR="00997E23">
        <w:t>felületi alapozókkal ragasztóval, fugázóval</w:t>
      </w:r>
      <w:r w:rsidR="000B04DC">
        <w:t xml:space="preserve"> és</w:t>
      </w:r>
      <w:r w:rsidR="00997E23">
        <w:t xml:space="preserve"> fugakereszttel</w:t>
      </w:r>
      <w:r>
        <w:t xml:space="preserve"> (maximum 30x30 cm-es lapig)</w:t>
      </w:r>
      <w:r w:rsidR="00997E23">
        <w:t>.</w:t>
      </w:r>
      <w:r w:rsidR="00374E4E">
        <w:t xml:space="preserve"> </w:t>
      </w:r>
      <w:r w:rsidR="000B04DC">
        <w:t xml:space="preserve">A szobákba, illetve a nappaliba lamináltparketta kerül, a vizes helységekbe 2,1 m </w:t>
      </w:r>
      <w:r w:rsidR="000B04DC">
        <w:lastRenderedPageBreak/>
        <w:t>magasan burkolat, emellett a z</w:t>
      </w:r>
      <w:r w:rsidR="00997E23">
        <w:t>uhanyzó mög</w:t>
      </w:r>
      <w:r w:rsidR="000B04DC">
        <w:t>é</w:t>
      </w:r>
      <w:r w:rsidR="00997E23">
        <w:t xml:space="preserve"> folyékony fólia</w:t>
      </w:r>
      <w:r w:rsidR="000B04DC">
        <w:t>.</w:t>
      </w:r>
      <w:r w:rsidR="00371DB4">
        <w:t xml:space="preserve"> </w:t>
      </w:r>
      <w:r w:rsidR="00997E23">
        <w:t>Fal és padlóburkolat találkozásának szegése MDF laminált</w:t>
      </w:r>
      <w:r w:rsidR="00374E4E">
        <w:t xml:space="preserve"> </w:t>
      </w:r>
      <w:r w:rsidR="00997E23">
        <w:t>szegővel</w:t>
      </w:r>
      <w:r w:rsidR="00371DB4">
        <w:t>.</w:t>
      </w:r>
      <w:bookmarkEnd w:id="3"/>
    </w:p>
    <w:p w:rsidR="00374E4E" w:rsidRDefault="00374E4E" w:rsidP="00374E4E">
      <w:pPr>
        <w:jc w:val="both"/>
      </w:pPr>
    </w:p>
    <w:p w:rsidR="00371DB4" w:rsidRDefault="00371DB4" w:rsidP="00374E4E">
      <w:pPr>
        <w:jc w:val="both"/>
      </w:pPr>
      <w:bookmarkStart w:id="4" w:name="_Hlk145924894"/>
      <w:r>
        <w:t>Bádogozás:</w:t>
      </w:r>
    </w:p>
    <w:p w:rsidR="00997E23" w:rsidRDefault="00997E23" w:rsidP="00374E4E">
      <w:pPr>
        <w:jc w:val="both"/>
      </w:pPr>
      <w:r>
        <w:t>F</w:t>
      </w:r>
      <w:r w:rsidR="008E385D">
        <w:t>élkörszelvényű f</w:t>
      </w:r>
      <w:r>
        <w:t>üggőereszcsatorna szerelése</w:t>
      </w:r>
      <w:r w:rsidR="00374E4E">
        <w:t xml:space="preserve"> </w:t>
      </w:r>
      <w:r w:rsidR="008E385D">
        <w:t>33 cm-es</w:t>
      </w:r>
      <w:r>
        <w:t xml:space="preserve"> kiterített szélességben</w:t>
      </w:r>
      <w:r w:rsidR="00371DB4">
        <w:t xml:space="preserve">. </w:t>
      </w:r>
      <w:r>
        <w:t>T</w:t>
      </w:r>
      <w:r w:rsidR="00BD4027">
        <w:t xml:space="preserve">ovábbá </w:t>
      </w:r>
      <w:r w:rsidR="00BF0499">
        <w:t xml:space="preserve">félköralakú </w:t>
      </w:r>
      <w:r w:rsidR="00BD4027">
        <w:t>t</w:t>
      </w:r>
      <w:r>
        <w:t xml:space="preserve">űzihorganyzott függőeresz és </w:t>
      </w:r>
      <w:r w:rsidR="00BF0499">
        <w:t xml:space="preserve">kör keresztmetszetű </w:t>
      </w:r>
      <w:r>
        <w:t>tűzihorganyzott</w:t>
      </w:r>
      <w:r w:rsidR="00374E4E">
        <w:t xml:space="preserve"> </w:t>
      </w:r>
      <w:r>
        <w:t>lefolyó csatornaszerkezet</w:t>
      </w:r>
      <w:r w:rsidR="00BD4027">
        <w:t xml:space="preserve"> </w:t>
      </w:r>
      <w:r w:rsidR="00BD4027" w:rsidRPr="00BF0499">
        <w:t>kialakítása</w:t>
      </w:r>
      <w:r w:rsidRPr="00BF0499">
        <w:t>.</w:t>
      </w:r>
      <w:r w:rsidR="00371DB4" w:rsidRPr="00BF0499">
        <w:t xml:space="preserve"> </w:t>
      </w:r>
      <w:r w:rsidRPr="00BF0499">
        <w:t>A tetővel</w:t>
      </w:r>
      <w:r>
        <w:t xml:space="preserve"> kapcsolatos </w:t>
      </w:r>
      <w:r w:rsidRPr="00BF0499">
        <w:t>bádogos szerkezetek</w:t>
      </w:r>
      <w:r w:rsidR="00BF0499" w:rsidRPr="00BF0499">
        <w:t>,</w:t>
      </w:r>
      <w:r w:rsidRPr="00BF0499">
        <w:t xml:space="preserve"> szegélyek szerelése</w:t>
      </w:r>
      <w:r>
        <w:t>.</w:t>
      </w:r>
    </w:p>
    <w:p w:rsidR="00371DB4" w:rsidRDefault="00371DB4" w:rsidP="00374E4E">
      <w:pPr>
        <w:jc w:val="both"/>
      </w:pPr>
    </w:p>
    <w:p w:rsidR="00374E4E" w:rsidRDefault="00371DB4" w:rsidP="00374E4E">
      <w:pPr>
        <w:jc w:val="both"/>
      </w:pPr>
      <w:r>
        <w:t>N</w:t>
      </w:r>
      <w:r w:rsidR="00997E23">
        <w:t>yílászárók</w:t>
      </w:r>
      <w:r>
        <w:t>:</w:t>
      </w:r>
    </w:p>
    <w:p w:rsidR="00374E4E" w:rsidRDefault="00BD4027" w:rsidP="00374E4E">
      <w:pPr>
        <w:jc w:val="both"/>
      </w:pPr>
      <w:r>
        <w:t xml:space="preserve">Nyomottmintás </w:t>
      </w:r>
      <w:r w:rsidRPr="00BF0499">
        <w:t>B</w:t>
      </w:r>
      <w:r w:rsidR="00997E23" w:rsidRPr="00BF0499">
        <w:t xml:space="preserve">orovi típusú </w:t>
      </w:r>
      <w:r w:rsidR="00371DB4" w:rsidRPr="00BF0499">
        <w:t xml:space="preserve">fa </w:t>
      </w:r>
      <w:r w:rsidR="00997E23" w:rsidRPr="00BF0499">
        <w:t xml:space="preserve">belső ajtók </w:t>
      </w:r>
      <w:r w:rsidRPr="00BF0499">
        <w:t>beszerelése kilincs nélkül</w:t>
      </w:r>
      <w:r w:rsidR="00BF0499" w:rsidRPr="00BF0499">
        <w:t xml:space="preserve"> (</w:t>
      </w:r>
      <w:r w:rsidR="00997E23" w:rsidRPr="00BF0499">
        <w:t>MDF ajtólapok utólagosan beépíthető</w:t>
      </w:r>
      <w:r w:rsidR="00371DB4" w:rsidRPr="00BF0499">
        <w:t>k</w:t>
      </w:r>
      <w:r w:rsidR="00BF0499" w:rsidRPr="00BF0499">
        <w:t>)</w:t>
      </w:r>
      <w:r w:rsidR="00997E23" w:rsidRPr="00BF0499">
        <w:t>.</w:t>
      </w:r>
      <w:r w:rsidR="00371DB4" w:rsidRPr="00BF0499">
        <w:t xml:space="preserve"> </w:t>
      </w:r>
      <w:r w:rsidRPr="00BF0499">
        <w:t>Emellett m</w:t>
      </w:r>
      <w:r w:rsidR="00997E23" w:rsidRPr="00BF0499">
        <w:t>űanyag kültéri nyílászárók</w:t>
      </w:r>
      <w:r w:rsidRPr="00BF0499">
        <w:t xml:space="preserve"> berakása:</w:t>
      </w:r>
      <w:r w:rsidR="00374E4E" w:rsidRPr="00BF0499">
        <w:t xml:space="preserve"> a</w:t>
      </w:r>
      <w:r w:rsidR="00997E23" w:rsidRPr="00BF0499">
        <w:t xml:space="preserve"> szobákon 120</w:t>
      </w:r>
      <w:r w:rsidRPr="00BF0499">
        <w:t>x</w:t>
      </w:r>
      <w:r w:rsidR="00997E23" w:rsidRPr="00BF0499">
        <w:t xml:space="preserve">120 </w:t>
      </w:r>
      <w:r w:rsidRPr="00BF0499">
        <w:t xml:space="preserve">cm-es </w:t>
      </w:r>
      <w:r w:rsidR="00997E23" w:rsidRPr="00BF0499">
        <w:t>ablak</w:t>
      </w:r>
      <w:r w:rsidRPr="00BF0499">
        <w:t>ok, a</w:t>
      </w:r>
      <w:r w:rsidR="00997E23" w:rsidRPr="00BF0499">
        <w:t xml:space="preserve"> nappalin 2db 120</w:t>
      </w:r>
      <w:r w:rsidRPr="00BF0499">
        <w:t>x</w:t>
      </w:r>
      <w:r w:rsidR="00997E23" w:rsidRPr="00BF0499">
        <w:t xml:space="preserve">120 </w:t>
      </w:r>
      <w:r w:rsidRPr="00BF0499">
        <w:t xml:space="preserve">cm-es </w:t>
      </w:r>
      <w:r w:rsidR="00997E23" w:rsidRPr="00BF0499">
        <w:t>ablak és 1 db 180</w:t>
      </w:r>
      <w:r w:rsidRPr="00BF0499">
        <w:t>x</w:t>
      </w:r>
      <w:r w:rsidR="00997E23" w:rsidRPr="00BF0499">
        <w:t xml:space="preserve">210 </w:t>
      </w:r>
      <w:r w:rsidRPr="00BF0499">
        <w:t xml:space="preserve">cm-es </w:t>
      </w:r>
      <w:r w:rsidR="00997E23" w:rsidRPr="00BF0499">
        <w:t>nyíló erkély</w:t>
      </w:r>
      <w:r w:rsidR="00374E4E" w:rsidRPr="00BF0499">
        <w:t xml:space="preserve"> </w:t>
      </w:r>
      <w:r w:rsidR="00997E23" w:rsidRPr="00BF0499">
        <w:t>ajtó</w:t>
      </w:r>
      <w:r w:rsidRPr="00BF0499">
        <w:t xml:space="preserve">, a vizes helységekben pedig 60x60 cm-es ablakok. Emellett </w:t>
      </w:r>
      <w:r w:rsidR="00997E23" w:rsidRPr="00BF0499">
        <w:t>1 db 100</w:t>
      </w:r>
      <w:r w:rsidRPr="00BF0499">
        <w:t>x</w:t>
      </w:r>
      <w:r w:rsidR="00997E23" w:rsidRPr="00BF0499">
        <w:t xml:space="preserve">210 </w:t>
      </w:r>
      <w:r w:rsidRPr="00BF0499">
        <w:t xml:space="preserve">cm-es </w:t>
      </w:r>
      <w:r w:rsidR="00997E23" w:rsidRPr="00BF0499">
        <w:t>bejárati ajtó</w:t>
      </w:r>
      <w:r w:rsidRPr="00BF0499">
        <w:t xml:space="preserve"> beszerelése,</w:t>
      </w:r>
      <w:r w:rsidR="00997E23" w:rsidRPr="00BF0499">
        <w:t xml:space="preserve"> teli panellel. A külső nyílászárók 3 r</w:t>
      </w:r>
      <w:r w:rsidR="00371DB4" w:rsidRPr="00BF0499">
        <w:t>é</w:t>
      </w:r>
      <w:r w:rsidR="00997E23" w:rsidRPr="00BF0499">
        <w:t>t</w:t>
      </w:r>
      <w:r w:rsidR="00371DB4" w:rsidRPr="00BF0499">
        <w:t>e</w:t>
      </w:r>
      <w:r w:rsidR="00997E23" w:rsidRPr="00BF0499">
        <w:t xml:space="preserve">g </w:t>
      </w:r>
      <w:proofErr w:type="spellStart"/>
      <w:r w:rsidR="00997E23" w:rsidRPr="00BF0499">
        <w:t>üvegezésű</w:t>
      </w:r>
      <w:proofErr w:type="spellEnd"/>
      <w:r w:rsidR="00997E23" w:rsidRPr="00BF0499">
        <w:t xml:space="preserve"> szerkezetek.</w:t>
      </w:r>
      <w:r w:rsidR="00374E4E" w:rsidRPr="00BF0499">
        <w:t xml:space="preserve"> </w:t>
      </w:r>
      <w:r w:rsidR="00997E23" w:rsidRPr="00BF0499">
        <w:t>A nyílászárokba 5 db AERECO</w:t>
      </w:r>
      <w:r w:rsidR="00997E23">
        <w:t xml:space="preserve"> páraszellőző</w:t>
      </w:r>
      <w:r>
        <w:t xml:space="preserve"> is beépítésre kerül</w:t>
      </w:r>
      <w:r w:rsidR="00997E23">
        <w:t>.</w:t>
      </w:r>
    </w:p>
    <w:p w:rsidR="00371DB4" w:rsidRDefault="00371DB4" w:rsidP="00374E4E">
      <w:pPr>
        <w:jc w:val="both"/>
      </w:pPr>
    </w:p>
    <w:p w:rsidR="00997E23" w:rsidRDefault="00997E23" w:rsidP="00374E4E">
      <w:pPr>
        <w:jc w:val="both"/>
      </w:pPr>
      <w:r>
        <w:t>Festés:</w:t>
      </w:r>
    </w:p>
    <w:p w:rsidR="00997E23" w:rsidRDefault="00997E23" w:rsidP="00374E4E">
      <w:pPr>
        <w:jc w:val="both"/>
      </w:pPr>
      <w:r>
        <w:t>Belső karton felületek repedésgátló szalaggal való teljes</w:t>
      </w:r>
      <w:r w:rsidR="00374E4E">
        <w:t xml:space="preserve"> </w:t>
      </w:r>
      <w:r>
        <w:t>glettelése</w:t>
      </w:r>
      <w:r w:rsidR="00BD4027">
        <w:t xml:space="preserve"> </w:t>
      </w:r>
      <w:r>
        <w:t>RIGIPSZ 3-6 és 1-3</w:t>
      </w:r>
      <w:r w:rsidR="00BD4027">
        <w:t xml:space="preserve"> </w:t>
      </w:r>
      <w:proofErr w:type="spellStart"/>
      <w:r w:rsidR="00BD4027">
        <w:t>glettanyaggal</w:t>
      </w:r>
      <w:proofErr w:type="spellEnd"/>
      <w:r w:rsidR="00BD4027">
        <w:t>. Az épület t</w:t>
      </w:r>
      <w:r>
        <w:t>eljes belső felület</w:t>
      </w:r>
      <w:r w:rsidR="00BD4027">
        <w:t>ének festése</w:t>
      </w:r>
      <w:r w:rsidR="00374E4E">
        <w:t xml:space="preserve"> </w:t>
      </w:r>
      <w:r w:rsidR="00BD4027">
        <w:t xml:space="preserve">2 rétegben, halvány pasztellszínű </w:t>
      </w:r>
      <w:r>
        <w:t>HÉRA diszperziós festé</w:t>
      </w:r>
      <w:r w:rsidR="00BD4027">
        <w:t>kkel</w:t>
      </w:r>
      <w:r>
        <w:t>.</w:t>
      </w:r>
      <w:r w:rsidR="00371DB4">
        <w:t xml:space="preserve"> </w:t>
      </w:r>
      <w:r w:rsidR="00BD4027">
        <w:t>Továbbá a</w:t>
      </w:r>
      <w:r>
        <w:t xml:space="preserve"> ragalja lazúrozása standard színkatalógusból.</w:t>
      </w:r>
    </w:p>
    <w:p w:rsidR="00371DB4" w:rsidRDefault="00371DB4" w:rsidP="00374E4E">
      <w:pPr>
        <w:jc w:val="both"/>
      </w:pPr>
    </w:p>
    <w:p w:rsidR="00997E23" w:rsidRDefault="00997E23" w:rsidP="00374E4E">
      <w:pPr>
        <w:jc w:val="both"/>
      </w:pPr>
      <w:r>
        <w:t>Homlokzati hőszigetelés</w:t>
      </w:r>
      <w:r w:rsidR="00371DB4">
        <w:t>:</w:t>
      </w:r>
    </w:p>
    <w:p w:rsidR="00997E23" w:rsidRDefault="00997E23" w:rsidP="00374E4E">
      <w:pPr>
        <w:jc w:val="both"/>
      </w:pPr>
      <w:r>
        <w:t xml:space="preserve">Külső hőszigetelő rendszer </w:t>
      </w:r>
      <w:proofErr w:type="spellStart"/>
      <w:r>
        <w:t>Webeer</w:t>
      </w:r>
      <w:proofErr w:type="spellEnd"/>
      <w:r>
        <w:t xml:space="preserve"> 1 színkategória indítóidom,</w:t>
      </w:r>
      <w:r w:rsidR="00374E4E">
        <w:t xml:space="preserve"> </w:t>
      </w:r>
      <w:r>
        <w:t>10 cm</w:t>
      </w:r>
      <w:r w:rsidR="00BF0499">
        <w:t>-es</w:t>
      </w:r>
      <w:r>
        <w:t xml:space="preserve"> polisztirol lemez ragasztva,</w:t>
      </w:r>
      <w:r w:rsidR="00374E4E">
        <w:t xml:space="preserve"> </w:t>
      </w:r>
      <w:proofErr w:type="spellStart"/>
      <w:r>
        <w:t>dűbelezés</w:t>
      </w:r>
      <w:proofErr w:type="spellEnd"/>
      <w:r>
        <w:t>, üvegháló glettelve,</w:t>
      </w:r>
      <w:r w:rsidR="00374E4E">
        <w:t xml:space="preserve"> </w:t>
      </w:r>
      <w:r w:rsidR="00BF0499">
        <w:t>é</w:t>
      </w:r>
      <w:r>
        <w:t>lvédők felrakása, nemes vakolat készítése</w:t>
      </w:r>
      <w:r w:rsidR="00BD4027">
        <w:t>, á</w:t>
      </w:r>
      <w:r>
        <w:t>llványozással.</w:t>
      </w:r>
    </w:p>
    <w:bookmarkEnd w:id="4"/>
    <w:p w:rsidR="00371DB4" w:rsidRDefault="00371DB4" w:rsidP="00374E4E">
      <w:pPr>
        <w:jc w:val="both"/>
      </w:pPr>
    </w:p>
    <w:p w:rsidR="00997E23" w:rsidRDefault="00997E23" w:rsidP="00374E4E">
      <w:pPr>
        <w:jc w:val="both"/>
      </w:pPr>
      <w:r>
        <w:t>Villanyszerelés</w:t>
      </w:r>
      <w:r w:rsidR="00371DB4">
        <w:t>:</w:t>
      </w:r>
    </w:p>
    <w:p w:rsidR="00997E23" w:rsidRDefault="00997E23" w:rsidP="00374E4E">
      <w:pPr>
        <w:jc w:val="both"/>
      </w:pPr>
      <w:r>
        <w:t>Az épület minden helységébe 2 db konnektor, 1 db kapcsoló</w:t>
      </w:r>
      <w:r w:rsidR="00BD4027">
        <w:t xml:space="preserve"> beszerelése, a</w:t>
      </w:r>
      <w:r>
        <w:t xml:space="preserve"> nappaliba és konyhába </w:t>
      </w:r>
      <w:r w:rsidR="00BD4027">
        <w:t>további</w:t>
      </w:r>
      <w:r>
        <w:t xml:space="preserve"> 4 db konnektor</w:t>
      </w:r>
      <w:r w:rsidR="00BD4027">
        <w:t xml:space="preserve"> felrakása. Emellett</w:t>
      </w:r>
      <w:r w:rsidR="00374E4E">
        <w:t xml:space="preserve"> </w:t>
      </w:r>
      <w:r>
        <w:t>5 pár váltókapcsoló és 2 helységbe 1-1 db TV</w:t>
      </w:r>
      <w:r w:rsidR="00BD4027">
        <w:t>, illetve</w:t>
      </w:r>
      <w:r>
        <w:t xml:space="preserve"> ISDN kiépítése</w:t>
      </w:r>
      <w:r w:rsidR="00374E4E">
        <w:t xml:space="preserve"> </w:t>
      </w:r>
      <w:r>
        <w:t>alap fehér szaniterekkel</w:t>
      </w:r>
      <w:r w:rsidR="00BD4027">
        <w:t xml:space="preserve">. </w:t>
      </w:r>
      <w:r>
        <w:t xml:space="preserve">A közművek épületre kötését </w:t>
      </w:r>
      <w:r w:rsidR="00D11AB7">
        <w:t xml:space="preserve">az ár </w:t>
      </w:r>
      <w:r>
        <w:t>nem tartalmazza</w:t>
      </w:r>
      <w:r w:rsidR="00D11AB7">
        <w:t>.</w:t>
      </w:r>
    </w:p>
    <w:p w:rsidR="00371DB4" w:rsidRDefault="00371DB4" w:rsidP="00374E4E">
      <w:pPr>
        <w:jc w:val="both"/>
      </w:pPr>
    </w:p>
    <w:p w:rsidR="00997E23" w:rsidRDefault="00997E23" w:rsidP="00374E4E">
      <w:pPr>
        <w:jc w:val="both"/>
      </w:pPr>
      <w:r>
        <w:t>Hideg</w:t>
      </w:r>
      <w:r w:rsidR="00D11AB7">
        <w:t>-</w:t>
      </w:r>
      <w:r>
        <w:t xml:space="preserve"> és melegvíz</w:t>
      </w:r>
      <w:r w:rsidR="006B0146">
        <w:t>-</w:t>
      </w:r>
      <w:r>
        <w:t>vez</w:t>
      </w:r>
      <w:r w:rsidR="006B0146">
        <w:t>e</w:t>
      </w:r>
      <w:r>
        <w:t>ték szerelése</w:t>
      </w:r>
      <w:r w:rsidR="00BF0499">
        <w:t>:</w:t>
      </w:r>
    </w:p>
    <w:p w:rsidR="00CB7B24" w:rsidRDefault="006B0146" w:rsidP="00374E4E">
      <w:pPr>
        <w:jc w:val="both"/>
      </w:pPr>
      <w:r>
        <w:t xml:space="preserve">A vizes helységekben </w:t>
      </w:r>
      <w:r w:rsidR="00997E23">
        <w:t>ALFÖLDI Bázis szaniterek</w:t>
      </w:r>
      <w:r>
        <w:t xml:space="preserve"> elhelyezése:</w:t>
      </w:r>
      <w:r w:rsidR="00997E23">
        <w:t xml:space="preserve"> 3</w:t>
      </w:r>
      <w:r>
        <w:t xml:space="preserve"> </w:t>
      </w:r>
      <w:r w:rsidR="00997E23">
        <w:t>db WC csésze</w:t>
      </w:r>
      <w:r>
        <w:t xml:space="preserve">, 4 </w:t>
      </w:r>
      <w:r w:rsidR="00997E23">
        <w:t>db mosdó</w:t>
      </w:r>
      <w:r>
        <w:t xml:space="preserve">, </w:t>
      </w:r>
      <w:r w:rsidR="00997E23">
        <w:t>3 db fali WC tartály</w:t>
      </w:r>
      <w:r>
        <w:t xml:space="preserve"> és </w:t>
      </w:r>
      <w:r w:rsidR="00997E23">
        <w:t>4</w:t>
      </w:r>
      <w:r>
        <w:t xml:space="preserve"> </w:t>
      </w:r>
      <w:r w:rsidR="00997E23">
        <w:t xml:space="preserve">db </w:t>
      </w:r>
      <w:proofErr w:type="spellStart"/>
      <w:r w:rsidR="00997E23">
        <w:t>Mofém</w:t>
      </w:r>
      <w:proofErr w:type="spellEnd"/>
      <w:r w:rsidR="00997E23">
        <w:t xml:space="preserve"> mosdó csaptelep</w:t>
      </w:r>
      <w:r>
        <w:t>, valamint</w:t>
      </w:r>
      <w:r w:rsidR="00374E4E">
        <w:t xml:space="preserve"> </w:t>
      </w:r>
      <w:r w:rsidR="00997E23">
        <w:t xml:space="preserve">1 db 100x170 </w:t>
      </w:r>
      <w:r>
        <w:t xml:space="preserve">cm-es </w:t>
      </w:r>
      <w:proofErr w:type="spellStart"/>
      <w:r w:rsidR="00997E23">
        <w:t>acril</w:t>
      </w:r>
      <w:proofErr w:type="spellEnd"/>
      <w:r w:rsidR="00997E23">
        <w:t xml:space="preserve"> sarokkád 1 db </w:t>
      </w:r>
      <w:proofErr w:type="spellStart"/>
      <w:r w:rsidR="00997E23">
        <w:t>Mofém</w:t>
      </w:r>
      <w:proofErr w:type="spellEnd"/>
      <w:r w:rsidR="00997E23">
        <w:t xml:space="preserve"> kádtöltő csapteleppel</w:t>
      </w:r>
      <w:r>
        <w:t xml:space="preserve"> és </w:t>
      </w:r>
      <w:r w:rsidR="00997E23">
        <w:t>1</w:t>
      </w:r>
      <w:r>
        <w:t xml:space="preserve"> </w:t>
      </w:r>
      <w:r w:rsidR="00997E23">
        <w:t>db épített zuhanyzó lefolyó, 1 db fali zuhanyzócsap</w:t>
      </w:r>
      <w:r>
        <w:t>pal</w:t>
      </w:r>
      <w:r w:rsidR="00371DB4">
        <w:t>.</w:t>
      </w:r>
      <w:r w:rsidR="005B5236" w:rsidRPr="005B5236">
        <w:t xml:space="preserve"> </w:t>
      </w:r>
      <w:r w:rsidR="005B5236">
        <w:t xml:space="preserve">A közművek épületre kötését </w:t>
      </w:r>
      <w:r>
        <w:t xml:space="preserve">az ár </w:t>
      </w:r>
      <w:r w:rsidR="005B5236">
        <w:t>nem tartalmazza</w:t>
      </w:r>
      <w:r>
        <w:t>.</w:t>
      </w:r>
    </w:p>
    <w:p w:rsidR="00BF0499" w:rsidRDefault="00BF0499" w:rsidP="00374E4E">
      <w:pPr>
        <w:jc w:val="both"/>
      </w:pPr>
    </w:p>
    <w:p w:rsidR="00BF0499" w:rsidRDefault="00BF0499" w:rsidP="00374E4E">
      <w:pPr>
        <w:jc w:val="both"/>
      </w:pPr>
      <w:r>
        <w:t>Padlófűtés:</w:t>
      </w:r>
    </w:p>
    <w:p w:rsidR="00BF0499" w:rsidRDefault="00BF0499" w:rsidP="00374E4E">
      <w:pPr>
        <w:jc w:val="both"/>
      </w:pPr>
      <w:r>
        <w:lastRenderedPageBreak/>
        <w:t>Padlófűtés készítése kombi kazánnal, amely egyben a melegvizet is biztosítja. A gáz rákötését az épületre az ár nem tartalmazza.</w:t>
      </w:r>
    </w:p>
    <w:sectPr w:rsidR="00BF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23"/>
    <w:rsid w:val="000B04DC"/>
    <w:rsid w:val="002A1881"/>
    <w:rsid w:val="00371DB4"/>
    <w:rsid w:val="00374E4E"/>
    <w:rsid w:val="00385525"/>
    <w:rsid w:val="00464EE2"/>
    <w:rsid w:val="005B5236"/>
    <w:rsid w:val="006B0146"/>
    <w:rsid w:val="006E3620"/>
    <w:rsid w:val="008E385D"/>
    <w:rsid w:val="00997E23"/>
    <w:rsid w:val="009E4AF7"/>
    <w:rsid w:val="00A516A3"/>
    <w:rsid w:val="00B14E68"/>
    <w:rsid w:val="00B31B4F"/>
    <w:rsid w:val="00BD4027"/>
    <w:rsid w:val="00BF0499"/>
    <w:rsid w:val="00D11AB7"/>
    <w:rsid w:val="00D532DA"/>
    <w:rsid w:val="00E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E887"/>
  <w15:chartTrackingRefBased/>
  <w15:docId w15:val="{01E9E8C8-7C11-4585-8CF1-EB9B1328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545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 Haraszti</dc:creator>
  <cp:keywords/>
  <dc:description/>
  <cp:lastModifiedBy>Kalman Haraszti</cp:lastModifiedBy>
  <cp:revision>10</cp:revision>
  <dcterms:created xsi:type="dcterms:W3CDTF">2023-09-12T07:00:00Z</dcterms:created>
  <dcterms:modified xsi:type="dcterms:W3CDTF">2023-09-19T12:41:00Z</dcterms:modified>
</cp:coreProperties>
</file>